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05BAF" w14:textId="77777777" w:rsidR="00D767C6" w:rsidRPr="007C647E" w:rsidRDefault="00D767C6" w:rsidP="007C647E">
      <w:pPr>
        <w:jc w:val="center"/>
        <w:rPr>
          <w:rFonts w:ascii="Bodoni 72 Book" w:hAnsi="Bodoni 72 Book" w:cs="Times New Roman"/>
          <w:color w:val="000000"/>
          <w:sz w:val="21"/>
          <w:szCs w:val="21"/>
        </w:rPr>
      </w:pPr>
    </w:p>
    <w:p w14:paraId="74ED8073" w14:textId="0AA9B247" w:rsidR="003363B6" w:rsidRDefault="003363B6" w:rsidP="00C141A8">
      <w:pPr>
        <w:rPr>
          <w:rFonts w:ascii="Book Antiqua" w:hAnsi="Book Antiqua" w:cs="Times New Roman"/>
          <w:b/>
          <w:bCs/>
          <w:sz w:val="20"/>
          <w:szCs w:val="20"/>
        </w:rPr>
        <w:sectPr w:rsidR="003363B6" w:rsidSect="00AC7990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2B0F09C" w14:textId="77777777" w:rsidR="002E216D" w:rsidRDefault="002E216D" w:rsidP="002E216D">
      <w:pPr>
        <w:ind w:left="270" w:hanging="270"/>
        <w:rPr>
          <w:rFonts w:ascii="Book Antiqua" w:hAnsi="Book Antiqua" w:cs="Times New Roman"/>
          <w:b/>
          <w:bCs/>
          <w:sz w:val="20"/>
          <w:szCs w:val="20"/>
          <w:lang w:val="en-NZ"/>
        </w:rPr>
      </w:pPr>
    </w:p>
    <w:p w14:paraId="5D87E9DB" w14:textId="0327388B" w:rsidR="002E216D" w:rsidRDefault="007E37B8" w:rsidP="002E216D">
      <w:pPr>
        <w:ind w:left="270" w:hanging="270"/>
        <w:rPr>
          <w:rFonts w:ascii="Book Antiqua" w:hAnsi="Book Antiqua" w:cs="Times New Roman"/>
          <w:sz w:val="20"/>
          <w:szCs w:val="20"/>
          <w:lang w:val="en"/>
        </w:rPr>
      </w:pPr>
      <w:r w:rsidRPr="007E37B8">
        <w:rPr>
          <w:rFonts w:ascii="Book Antiqua" w:hAnsi="Book Antiqua" w:cs="Times New Roman"/>
          <w:b/>
          <w:bCs/>
          <w:sz w:val="20"/>
          <w:szCs w:val="20"/>
          <w:lang w:val="en-NZ"/>
        </w:rPr>
        <w:t xml:space="preserve">Supplemental Table 1. </w:t>
      </w:r>
      <w:r w:rsidR="002E216D" w:rsidRPr="002E216D">
        <w:rPr>
          <w:rFonts w:ascii="Book Antiqua" w:hAnsi="Book Antiqua" w:cs="Times New Roman"/>
          <w:sz w:val="20"/>
          <w:szCs w:val="20"/>
          <w:lang w:val="en"/>
        </w:rPr>
        <w:t>Functional re-classifications of injuries</w:t>
      </w:r>
    </w:p>
    <w:p w14:paraId="6EFE05D8" w14:textId="77777777" w:rsidR="002E216D" w:rsidRDefault="002E216D" w:rsidP="002E216D">
      <w:pPr>
        <w:ind w:left="270" w:hanging="270"/>
        <w:rPr>
          <w:rFonts w:ascii="Book Antiqua" w:hAnsi="Book Antiqua" w:cs="Times New Roman"/>
          <w:sz w:val="20"/>
          <w:szCs w:val="20"/>
          <w:lang w:val="en"/>
        </w:rPr>
      </w:pPr>
    </w:p>
    <w:p w14:paraId="208AAD4D" w14:textId="77777777" w:rsidR="002E216D" w:rsidRPr="002E216D" w:rsidRDefault="002E216D" w:rsidP="002E216D">
      <w:pPr>
        <w:ind w:left="270" w:hanging="270"/>
        <w:rPr>
          <w:rFonts w:ascii="Book Antiqua" w:hAnsi="Book Antiqua" w:cs="Times New Roman"/>
          <w:sz w:val="20"/>
          <w:szCs w:val="20"/>
          <w:lang w:val="en"/>
        </w:rPr>
      </w:pPr>
    </w:p>
    <w:p w14:paraId="7F024FB4" w14:textId="42236634" w:rsidR="007E37B8" w:rsidRPr="007E37B8" w:rsidRDefault="007E37B8" w:rsidP="007E37B8">
      <w:pPr>
        <w:ind w:left="270" w:hanging="270"/>
        <w:rPr>
          <w:rFonts w:ascii="Book Antiqua" w:hAnsi="Book Antiqua" w:cs="Times New Roman"/>
          <w:bCs/>
          <w:sz w:val="20"/>
          <w:szCs w:val="20"/>
          <w:lang w:val="en-NZ"/>
        </w:rPr>
      </w:pPr>
    </w:p>
    <w:tbl>
      <w:tblPr>
        <w:tblStyle w:val="PlainTable4"/>
        <w:tblW w:w="9360" w:type="dxa"/>
        <w:tblLayout w:type="fixed"/>
        <w:tblLook w:val="0420" w:firstRow="1" w:lastRow="0" w:firstColumn="0" w:lastColumn="0" w:noHBand="0" w:noVBand="1"/>
      </w:tblPr>
      <w:tblGrid>
        <w:gridCol w:w="4680"/>
        <w:gridCol w:w="4680"/>
      </w:tblGrid>
      <w:tr w:rsidR="002E216D" w:rsidRPr="002E216D" w14:paraId="0153045D" w14:textId="77777777" w:rsidTr="002E21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80" w:type="dxa"/>
            <w:tcBorders>
              <w:bottom w:val="single" w:sz="4" w:space="0" w:color="auto"/>
            </w:tcBorders>
          </w:tcPr>
          <w:p w14:paraId="32BD4132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Injury Categorization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14:paraId="217ADBE8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Composition</w:t>
            </w:r>
          </w:p>
        </w:tc>
      </w:tr>
      <w:tr w:rsidR="002E216D" w:rsidRPr="002E216D" w14:paraId="7A6FF25D" w14:textId="77777777" w:rsidTr="002E2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80" w:type="dxa"/>
            <w:tcBorders>
              <w:top w:val="single" w:sz="4" w:space="0" w:color="auto"/>
            </w:tcBorders>
          </w:tcPr>
          <w:p w14:paraId="68DB1649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Hand</w:t>
            </w:r>
          </w:p>
        </w:tc>
        <w:tc>
          <w:tcPr>
            <w:tcW w:w="4680" w:type="dxa"/>
            <w:tcBorders>
              <w:top w:val="single" w:sz="4" w:space="0" w:color="auto"/>
            </w:tcBorders>
          </w:tcPr>
          <w:p w14:paraId="37F2D8B2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Fingers, hand, wrist</w:t>
            </w:r>
          </w:p>
        </w:tc>
      </w:tr>
      <w:tr w:rsidR="002E216D" w:rsidRPr="002E216D" w14:paraId="733A3B45" w14:textId="77777777" w:rsidTr="002E216D">
        <w:tc>
          <w:tcPr>
            <w:tcW w:w="4680" w:type="dxa"/>
          </w:tcPr>
          <w:p w14:paraId="33B1C17D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Head and Neck</w:t>
            </w:r>
          </w:p>
        </w:tc>
        <w:tc>
          <w:tcPr>
            <w:tcW w:w="4680" w:type="dxa"/>
          </w:tcPr>
          <w:p w14:paraId="45589ADF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Head, face, eyeball, mouth, neck, ear</w:t>
            </w:r>
          </w:p>
        </w:tc>
      </w:tr>
      <w:tr w:rsidR="002E216D" w:rsidRPr="002E216D" w14:paraId="4171F9B1" w14:textId="77777777" w:rsidTr="002E2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80" w:type="dxa"/>
          </w:tcPr>
          <w:p w14:paraId="1C00B33D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Foot and Ankle</w:t>
            </w:r>
          </w:p>
        </w:tc>
        <w:tc>
          <w:tcPr>
            <w:tcW w:w="4680" w:type="dxa"/>
          </w:tcPr>
          <w:p w14:paraId="61E8F7A9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Toes, foot, ankle</w:t>
            </w:r>
          </w:p>
        </w:tc>
      </w:tr>
      <w:tr w:rsidR="002E216D" w:rsidRPr="002E216D" w14:paraId="54BEA404" w14:textId="77777777" w:rsidTr="002E216D">
        <w:tc>
          <w:tcPr>
            <w:tcW w:w="4680" w:type="dxa"/>
          </w:tcPr>
          <w:p w14:paraId="4C84D956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Other</w:t>
            </w:r>
          </w:p>
        </w:tc>
        <w:tc>
          <w:tcPr>
            <w:tcW w:w="4680" w:type="dxa"/>
          </w:tcPr>
          <w:p w14:paraId="1F929083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Pubic region, injuries without a definable anatomical location</w:t>
            </w:r>
          </w:p>
        </w:tc>
      </w:tr>
      <w:tr w:rsidR="002E216D" w:rsidRPr="002E216D" w14:paraId="19B25A19" w14:textId="77777777" w:rsidTr="002E2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80" w:type="dxa"/>
            <w:tcBorders>
              <w:bottom w:val="single" w:sz="4" w:space="0" w:color="auto"/>
            </w:tcBorders>
          </w:tcPr>
          <w:p w14:paraId="30A710A9" w14:textId="3E931052" w:rsidR="002E216D" w:rsidRPr="002E216D" w:rsidRDefault="002E216D" w:rsidP="002E216D">
            <w:pPr>
              <w:rPr>
                <w:rFonts w:ascii="Book Antiqua" w:hAnsi="Book Antiqua" w:cs="Times New Roman"/>
                <w:b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b/>
                <w:sz w:val="20"/>
                <w:szCs w:val="20"/>
                <w:lang w:val="en"/>
              </w:rPr>
              <w:t xml:space="preserve">Sub </w:t>
            </w:r>
            <w:r>
              <w:rPr>
                <w:rFonts w:ascii="Book Antiqua" w:hAnsi="Book Antiqua" w:cs="Times New Roman"/>
                <w:b/>
                <w:sz w:val="20"/>
                <w:szCs w:val="20"/>
                <w:lang w:val="en"/>
              </w:rPr>
              <w:t>A</w:t>
            </w:r>
            <w:r w:rsidRPr="002E216D">
              <w:rPr>
                <w:rFonts w:ascii="Book Antiqua" w:hAnsi="Book Antiqua" w:cs="Times New Roman"/>
                <w:b/>
                <w:sz w:val="20"/>
                <w:szCs w:val="20"/>
                <w:lang w:val="en"/>
              </w:rPr>
              <w:t>nalysis Categorization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14:paraId="1436E9C1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</w:p>
        </w:tc>
      </w:tr>
      <w:tr w:rsidR="002E216D" w:rsidRPr="002E216D" w14:paraId="6B4174BE" w14:textId="77777777" w:rsidTr="002E216D">
        <w:tc>
          <w:tcPr>
            <w:tcW w:w="4680" w:type="dxa"/>
            <w:tcBorders>
              <w:top w:val="single" w:sz="4" w:space="0" w:color="auto"/>
            </w:tcBorders>
          </w:tcPr>
          <w:p w14:paraId="6A372169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Upper Extremity</w:t>
            </w:r>
          </w:p>
        </w:tc>
        <w:tc>
          <w:tcPr>
            <w:tcW w:w="4680" w:type="dxa"/>
            <w:tcBorders>
              <w:top w:val="single" w:sz="4" w:space="0" w:color="auto"/>
            </w:tcBorders>
          </w:tcPr>
          <w:p w14:paraId="6009990D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Hand, upper and lower arm, elbow, shoulder</w:t>
            </w:r>
          </w:p>
        </w:tc>
      </w:tr>
      <w:tr w:rsidR="002E216D" w:rsidRPr="002E216D" w14:paraId="78B2970F" w14:textId="77777777" w:rsidTr="002E21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80" w:type="dxa"/>
          </w:tcPr>
          <w:p w14:paraId="492881E0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Lower Extremity</w:t>
            </w:r>
          </w:p>
        </w:tc>
        <w:tc>
          <w:tcPr>
            <w:tcW w:w="4680" w:type="dxa"/>
          </w:tcPr>
          <w:p w14:paraId="320B5B19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Upper and lower leg, knee, foot and ankle</w:t>
            </w:r>
          </w:p>
        </w:tc>
      </w:tr>
      <w:tr w:rsidR="002E216D" w:rsidRPr="002E216D" w14:paraId="564F4588" w14:textId="77777777" w:rsidTr="002E216D">
        <w:tc>
          <w:tcPr>
            <w:tcW w:w="4680" w:type="dxa"/>
          </w:tcPr>
          <w:p w14:paraId="765A1780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Other Categorization</w:t>
            </w:r>
          </w:p>
        </w:tc>
        <w:tc>
          <w:tcPr>
            <w:tcW w:w="4680" w:type="dxa"/>
          </w:tcPr>
          <w:p w14:paraId="79448FD8" w14:textId="77777777" w:rsidR="002E216D" w:rsidRPr="002E216D" w:rsidRDefault="002E216D" w:rsidP="002E216D">
            <w:pPr>
              <w:rPr>
                <w:rFonts w:ascii="Book Antiqua" w:hAnsi="Book Antiqua" w:cs="Times New Roman"/>
                <w:sz w:val="20"/>
                <w:szCs w:val="20"/>
                <w:lang w:val="en"/>
              </w:rPr>
            </w:pPr>
            <w:r w:rsidRPr="002E216D">
              <w:rPr>
                <w:rFonts w:ascii="Book Antiqua" w:hAnsi="Book Antiqua" w:cs="Times New Roman"/>
                <w:sz w:val="20"/>
                <w:szCs w:val="20"/>
                <w:lang w:val="en"/>
              </w:rPr>
              <w:t>Other or unspecified within NEISS database, ingestion, aspiration, burns, amputations, crush injuries, foreign body injuries, dental trauma, nerve damage, puncture wounds, avulsion injuries, dermatitis, and conjunctivitis</w:t>
            </w:r>
          </w:p>
        </w:tc>
      </w:tr>
    </w:tbl>
    <w:p w14:paraId="50EE3CB7" w14:textId="491D69BC" w:rsidR="00D961AD" w:rsidRPr="00241100" w:rsidRDefault="00D961AD" w:rsidP="00241100">
      <w:pPr>
        <w:rPr>
          <w:rFonts w:ascii="Book Antiqua" w:hAnsi="Book Antiqua" w:cs="Times New Roman"/>
          <w:sz w:val="20"/>
          <w:szCs w:val="20"/>
          <w:lang w:val="en-NZ"/>
        </w:rPr>
      </w:pPr>
    </w:p>
    <w:sectPr w:rsidR="00D961AD" w:rsidRPr="00241100" w:rsidSect="007E37B8">
      <w:type w:val="continuous"/>
      <w:pgSz w:w="12240" w:h="15840"/>
      <w:pgMar w:top="1440" w:right="1440" w:bottom="1440" w:left="1440" w:header="720" w:footer="720" w:gutter="0"/>
      <w:cols w:sep="1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B63AF" w14:textId="77777777" w:rsidR="00231B03" w:rsidRDefault="00231B03" w:rsidP="00386EF1">
      <w:r>
        <w:separator/>
      </w:r>
    </w:p>
  </w:endnote>
  <w:endnote w:type="continuationSeparator" w:id="0">
    <w:p w14:paraId="4C2140A9" w14:textId="77777777" w:rsidR="00231B03" w:rsidRDefault="00231B03" w:rsidP="00386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Bodoni 72 Smallcaps Book">
    <w:altName w:val="BODONI 72 SMALLCAPS BOOK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doni 72 Book">
    <w:altName w:val="BODONI 72 BOOK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doni 72 Smallcaps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6842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5CAD66" w14:textId="7B1DF880" w:rsidR="003363B6" w:rsidRPr="007E37B8" w:rsidRDefault="003363B6" w:rsidP="003363B6">
        <w:pPr>
          <w:pStyle w:val="Footer"/>
          <w:ind w:right="360"/>
          <w:rPr>
            <w:rFonts w:ascii="Bodoni 72 Smallcaps Book" w:eastAsia="Times New Roman" w:hAnsi="Bodoni 72 Smallcaps Book" w:cs="Apple Chancery"/>
            <w:sz w:val="18"/>
            <w:szCs w:val="18"/>
          </w:rPr>
        </w:pPr>
      </w:p>
      <w:p w14:paraId="7D74CBDC" w14:textId="189A8CF7" w:rsidR="003363B6" w:rsidRPr="007E37B8" w:rsidRDefault="003363B6" w:rsidP="003363B6">
        <w:pPr>
          <w:pStyle w:val="Footer"/>
          <w:ind w:right="360"/>
          <w:rPr>
            <w:rFonts w:ascii="Bodoni 72 Smallcaps Book" w:eastAsia="Times New Roman" w:hAnsi="Bodoni 72 Smallcaps Book" w:cs="Apple Chancery"/>
            <w:sz w:val="18"/>
            <w:szCs w:val="18"/>
          </w:rPr>
        </w:pPr>
        <w:r w:rsidRPr="007E37B8">
          <w:rPr>
            <w:rFonts w:ascii="Bodoni 72 Smallcaps Book" w:eastAsia="Times New Roman" w:hAnsi="Bodoni 72 Smallcaps Book" w:cs="Apple Chancery"/>
            <w:sz w:val="18"/>
            <w:szCs w:val="18"/>
          </w:rPr>
          <w:t xml:space="preserve">Published online: </w:t>
        </w:r>
        <w:r w:rsidR="007E37B8" w:rsidRPr="007E37B8">
          <w:rPr>
            <w:rFonts w:ascii="Bodoni 72 Smallcaps Book" w:eastAsia="Times New Roman" w:hAnsi="Bodoni 72 Smallcaps Book" w:cs="Apple Chancery"/>
            <w:sz w:val="18"/>
            <w:szCs w:val="18"/>
          </w:rPr>
          <w:t>December</w:t>
        </w:r>
        <w:r w:rsidRPr="007E37B8">
          <w:rPr>
            <w:rFonts w:ascii="Bodoni 72 Smallcaps Book" w:eastAsia="Times New Roman" w:hAnsi="Bodoni 72 Smallcaps Book" w:cs="Apple Chancery"/>
            <w:sz w:val="18"/>
            <w:szCs w:val="18"/>
          </w:rPr>
          <w:t xml:space="preserve"> </w:t>
        </w:r>
        <w:r w:rsidR="002E216D">
          <w:rPr>
            <w:rFonts w:ascii="Bodoni 72 Smallcaps Book" w:eastAsia="Times New Roman" w:hAnsi="Bodoni 72 Smallcaps Book" w:cs="Apple Chancery"/>
            <w:sz w:val="18"/>
            <w:szCs w:val="18"/>
          </w:rPr>
          <w:t>31</w:t>
        </w:r>
        <w:r w:rsidRPr="007E37B8">
          <w:rPr>
            <w:rFonts w:ascii="Bodoni 72 Smallcaps Book" w:eastAsia="Times New Roman" w:hAnsi="Bodoni 72 Smallcaps Book" w:cs="Apple Chancery"/>
            <w:sz w:val="18"/>
            <w:szCs w:val="18"/>
          </w:rPr>
          <w:t>, 202</w:t>
        </w:r>
        <w:r w:rsidR="002E216D">
          <w:rPr>
            <w:rFonts w:ascii="Bodoni 72 Smallcaps Book" w:eastAsia="Times New Roman" w:hAnsi="Bodoni 72 Smallcaps Book" w:cs="Apple Chancery"/>
            <w:sz w:val="18"/>
            <w:szCs w:val="18"/>
          </w:rPr>
          <w:t>5</w:t>
        </w:r>
      </w:p>
      <w:p w14:paraId="4F7DEB90" w14:textId="2E05E761" w:rsidR="003363B6" w:rsidRDefault="003363B6">
        <w:pPr>
          <w:pStyle w:val="Footer"/>
        </w:pPr>
        <w:r w:rsidRPr="007E37B8">
          <w:rPr>
            <w:rFonts w:ascii="Bodoni 72 Smallcaps Book" w:hAnsi="Bodoni 72 Smallcaps Book" w:cs="AppleSystemUIFont"/>
            <w:sz w:val="18"/>
            <w:szCs w:val="16"/>
          </w:rPr>
          <w:t xml:space="preserve">2769-4895 </w:t>
        </w:r>
        <w:r w:rsidR="00A80B72">
          <w:rPr>
            <w:rFonts w:ascii="Bodoni 72 Smallcaps Book" w:hAnsi="Bodoni 72 Smallcaps Book" w:cs="AppleSystemUIFont"/>
            <w:sz w:val="18"/>
            <w:szCs w:val="16"/>
          </w:rPr>
          <w:t xml:space="preserve"> </w:t>
        </w:r>
        <w:r w:rsidRPr="007E37B8">
          <w:rPr>
            <w:rFonts w:ascii="Bodoni 72 Smallcaps Book" w:hAnsi="Bodoni 72 Smallcaps Book" w:cs="AppleSystemUIFont"/>
            <w:sz w:val="18"/>
            <w:szCs w:val="16"/>
          </w:rPr>
          <w:t xml:space="preserve"> </w:t>
        </w:r>
        <w:r w:rsidRPr="007E37B8">
          <w:rPr>
            <w:rFonts w:ascii="Bodoni 72 Smallcaps Book" w:eastAsia="Times New Roman" w:hAnsi="Bodoni 72 Smallcaps Book" w:cs="Apple Chancery"/>
            <w:sz w:val="18"/>
            <w:szCs w:val="18"/>
          </w:rPr>
          <w:t>Journal of Women’s Sports Medicine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2A361" w14:textId="77777777" w:rsidR="00231B03" w:rsidRDefault="00231B03" w:rsidP="00386EF1">
      <w:r>
        <w:separator/>
      </w:r>
    </w:p>
  </w:footnote>
  <w:footnote w:type="continuationSeparator" w:id="0">
    <w:p w14:paraId="5CF15519" w14:textId="77777777" w:rsidR="00231B03" w:rsidRDefault="00231B03" w:rsidP="00386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6D040" w14:textId="367788E4" w:rsidR="007C647E" w:rsidRPr="000A1055" w:rsidRDefault="00BA2790" w:rsidP="007C647E">
    <w:pPr>
      <w:pStyle w:val="Header"/>
      <w:jc w:val="right"/>
      <w:rPr>
        <w:rFonts w:ascii="Bodoni 72 Smallcaps Book" w:hAnsi="Bodoni 72 Smallcaps Book"/>
        <w:sz w:val="20"/>
        <w:szCs w:val="20"/>
      </w:rPr>
    </w:pPr>
    <w:r w:rsidRPr="008E2D0E">
      <w:rPr>
        <w:rFonts w:ascii="Bodoni 72 Smallcaps" w:hAnsi="Bodoni 72 Smallcaps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3D0E63B7" wp14:editId="33790175">
          <wp:simplePos x="0" y="0"/>
          <wp:positionH relativeFrom="column">
            <wp:posOffset>-657225</wp:posOffset>
          </wp:positionH>
          <wp:positionV relativeFrom="paragraph">
            <wp:posOffset>-262715</wp:posOffset>
          </wp:positionV>
          <wp:extent cx="657225" cy="622300"/>
          <wp:effectExtent l="0" t="0" r="9525" b="6350"/>
          <wp:wrapThrough wrapText="bothSides">
            <wp:wrapPolygon edited="0">
              <wp:start x="0" y="0"/>
              <wp:lineTo x="0" y="21159"/>
              <wp:lineTo x="21287" y="21159"/>
              <wp:lineTo x="21287" y="0"/>
              <wp:lineTo x="0" y="0"/>
            </wp:wrapPolygon>
          </wp:wrapThrough>
          <wp:docPr id="754315508" name="Picture 75431550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216D">
      <w:rPr>
        <w:rFonts w:ascii="Bodoni 72 Smallcaps Book" w:hAnsi="Bodoni 72 Smallcaps Book"/>
        <w:sz w:val="20"/>
        <w:szCs w:val="20"/>
      </w:rPr>
      <w:t>Mao</w:t>
    </w:r>
    <w:r w:rsidR="007C647E" w:rsidRPr="000A1055">
      <w:rPr>
        <w:rFonts w:ascii="Bodoni 72 Smallcaps Book" w:hAnsi="Bodoni 72 Smallcaps Book"/>
        <w:sz w:val="20"/>
        <w:szCs w:val="20"/>
      </w:rPr>
      <w:t xml:space="preserve"> et al</w:t>
    </w:r>
  </w:p>
  <w:p w14:paraId="1042BF4D" w14:textId="77777777" w:rsidR="007C647E" w:rsidRDefault="007C64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62229"/>
    <w:multiLevelType w:val="multilevel"/>
    <w:tmpl w:val="6784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6972C9"/>
    <w:multiLevelType w:val="hybridMultilevel"/>
    <w:tmpl w:val="CFCE8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E6CDE"/>
    <w:multiLevelType w:val="hybridMultilevel"/>
    <w:tmpl w:val="429240B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C66AAC"/>
    <w:multiLevelType w:val="hybridMultilevel"/>
    <w:tmpl w:val="397CB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8566383">
    <w:abstractNumId w:val="1"/>
  </w:num>
  <w:num w:numId="2" w16cid:durableId="1811241518">
    <w:abstractNumId w:val="0"/>
  </w:num>
  <w:num w:numId="3" w16cid:durableId="1687361040">
    <w:abstractNumId w:val="3"/>
  </w:num>
  <w:num w:numId="4" w16cid:durableId="2141990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pine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edrpsxf8zddr3eef25pde9drev0pztd9fvs&quot;&gt;REDs-Triad-PRiSM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7&lt;/item&gt;&lt;item&gt;18&lt;/item&gt;&lt;item&gt;19&lt;/item&gt;&lt;item&gt;20&lt;/item&gt;&lt;item&gt;21&lt;/item&gt;&lt;item&gt;22&lt;/item&gt;&lt;item&gt;23&lt;/item&gt;&lt;item&gt;24&lt;/item&gt;&lt;item&gt;26&lt;/item&gt;&lt;item&gt;27&lt;/item&gt;&lt;item&gt;28&lt;/item&gt;&lt;item&gt;31&lt;/item&gt;&lt;item&gt;32&lt;/item&gt;&lt;item&gt;33&lt;/item&gt;&lt;item&gt;34&lt;/item&gt;&lt;item&gt;35&lt;/item&gt;&lt;/record-ids&gt;&lt;/item&gt;&lt;/Libraries&gt;"/>
  </w:docVars>
  <w:rsids>
    <w:rsidRoot w:val="00D961AD"/>
    <w:rsid w:val="000002AC"/>
    <w:rsid w:val="00010318"/>
    <w:rsid w:val="0002277D"/>
    <w:rsid w:val="0003209E"/>
    <w:rsid w:val="000344DE"/>
    <w:rsid w:val="0003621F"/>
    <w:rsid w:val="0004256B"/>
    <w:rsid w:val="000736DB"/>
    <w:rsid w:val="000828C6"/>
    <w:rsid w:val="00084567"/>
    <w:rsid w:val="00085A7A"/>
    <w:rsid w:val="000B6153"/>
    <w:rsid w:val="000C7183"/>
    <w:rsid w:val="000E7A6E"/>
    <w:rsid w:val="000F1817"/>
    <w:rsid w:val="00103F6F"/>
    <w:rsid w:val="001234F1"/>
    <w:rsid w:val="00134133"/>
    <w:rsid w:val="00141FBC"/>
    <w:rsid w:val="00145156"/>
    <w:rsid w:val="00161C74"/>
    <w:rsid w:val="00163EDB"/>
    <w:rsid w:val="0017157F"/>
    <w:rsid w:val="001716A3"/>
    <w:rsid w:val="00171D07"/>
    <w:rsid w:val="00193D02"/>
    <w:rsid w:val="0019421E"/>
    <w:rsid w:val="00197F3A"/>
    <w:rsid w:val="001B383D"/>
    <w:rsid w:val="001C4190"/>
    <w:rsid w:val="001D2AAE"/>
    <w:rsid w:val="001D6910"/>
    <w:rsid w:val="001F7E82"/>
    <w:rsid w:val="002151C9"/>
    <w:rsid w:val="00221A73"/>
    <w:rsid w:val="00231B03"/>
    <w:rsid w:val="002346DC"/>
    <w:rsid w:val="00241100"/>
    <w:rsid w:val="00243D48"/>
    <w:rsid w:val="00253959"/>
    <w:rsid w:val="002622F3"/>
    <w:rsid w:val="002714AE"/>
    <w:rsid w:val="002D00A0"/>
    <w:rsid w:val="002D3913"/>
    <w:rsid w:val="002E216D"/>
    <w:rsid w:val="002E4780"/>
    <w:rsid w:val="002F7B9D"/>
    <w:rsid w:val="00311EDA"/>
    <w:rsid w:val="003363B6"/>
    <w:rsid w:val="0036713C"/>
    <w:rsid w:val="003777AF"/>
    <w:rsid w:val="00381B39"/>
    <w:rsid w:val="00382CCC"/>
    <w:rsid w:val="00386EF1"/>
    <w:rsid w:val="003C4E6E"/>
    <w:rsid w:val="003C517E"/>
    <w:rsid w:val="003D5A57"/>
    <w:rsid w:val="003E2467"/>
    <w:rsid w:val="003F6AD2"/>
    <w:rsid w:val="004170AF"/>
    <w:rsid w:val="00425D5B"/>
    <w:rsid w:val="00441F14"/>
    <w:rsid w:val="004427A7"/>
    <w:rsid w:val="004433FE"/>
    <w:rsid w:val="00443EF4"/>
    <w:rsid w:val="0045399C"/>
    <w:rsid w:val="00453CB3"/>
    <w:rsid w:val="00475CD3"/>
    <w:rsid w:val="00486386"/>
    <w:rsid w:val="004866DA"/>
    <w:rsid w:val="004920EC"/>
    <w:rsid w:val="004C32B0"/>
    <w:rsid w:val="004C5293"/>
    <w:rsid w:val="004D0B69"/>
    <w:rsid w:val="004E0F05"/>
    <w:rsid w:val="004E206F"/>
    <w:rsid w:val="004E65C4"/>
    <w:rsid w:val="004F19A1"/>
    <w:rsid w:val="00503C17"/>
    <w:rsid w:val="00506876"/>
    <w:rsid w:val="00514053"/>
    <w:rsid w:val="005147B2"/>
    <w:rsid w:val="0052383F"/>
    <w:rsid w:val="005331AF"/>
    <w:rsid w:val="00545DF1"/>
    <w:rsid w:val="005574D9"/>
    <w:rsid w:val="00582101"/>
    <w:rsid w:val="00592ECB"/>
    <w:rsid w:val="0059699D"/>
    <w:rsid w:val="005E4BE6"/>
    <w:rsid w:val="005F0055"/>
    <w:rsid w:val="005F17C8"/>
    <w:rsid w:val="00600587"/>
    <w:rsid w:val="00610B97"/>
    <w:rsid w:val="00630740"/>
    <w:rsid w:val="00643D44"/>
    <w:rsid w:val="0064451F"/>
    <w:rsid w:val="00691324"/>
    <w:rsid w:val="006967B3"/>
    <w:rsid w:val="006A5F77"/>
    <w:rsid w:val="006F66F3"/>
    <w:rsid w:val="0071513F"/>
    <w:rsid w:val="007267F1"/>
    <w:rsid w:val="00773811"/>
    <w:rsid w:val="007863D0"/>
    <w:rsid w:val="00786FB9"/>
    <w:rsid w:val="007C647E"/>
    <w:rsid w:val="007D2E80"/>
    <w:rsid w:val="007E37B8"/>
    <w:rsid w:val="008032A3"/>
    <w:rsid w:val="00814925"/>
    <w:rsid w:val="008152C5"/>
    <w:rsid w:val="00817FC1"/>
    <w:rsid w:val="0082332D"/>
    <w:rsid w:val="00827159"/>
    <w:rsid w:val="00833D6B"/>
    <w:rsid w:val="00834DA1"/>
    <w:rsid w:val="00861508"/>
    <w:rsid w:val="008617C8"/>
    <w:rsid w:val="008717AC"/>
    <w:rsid w:val="0087315D"/>
    <w:rsid w:val="00873898"/>
    <w:rsid w:val="00881CB8"/>
    <w:rsid w:val="008B38F2"/>
    <w:rsid w:val="008C01FE"/>
    <w:rsid w:val="008C072B"/>
    <w:rsid w:val="008E0D2F"/>
    <w:rsid w:val="008F6E04"/>
    <w:rsid w:val="00914457"/>
    <w:rsid w:val="009404BB"/>
    <w:rsid w:val="00951E77"/>
    <w:rsid w:val="009A69B4"/>
    <w:rsid w:val="009A7775"/>
    <w:rsid w:val="009B68E2"/>
    <w:rsid w:val="009C304C"/>
    <w:rsid w:val="00A15C8C"/>
    <w:rsid w:val="00A66C9E"/>
    <w:rsid w:val="00A67C75"/>
    <w:rsid w:val="00A735CF"/>
    <w:rsid w:val="00A80B72"/>
    <w:rsid w:val="00A83E10"/>
    <w:rsid w:val="00AA4F2D"/>
    <w:rsid w:val="00AA6EFB"/>
    <w:rsid w:val="00AC7990"/>
    <w:rsid w:val="00AD0531"/>
    <w:rsid w:val="00AE14E0"/>
    <w:rsid w:val="00AF4C7C"/>
    <w:rsid w:val="00B06CC2"/>
    <w:rsid w:val="00B07710"/>
    <w:rsid w:val="00B11A9C"/>
    <w:rsid w:val="00B47237"/>
    <w:rsid w:val="00B52282"/>
    <w:rsid w:val="00B711D1"/>
    <w:rsid w:val="00B71D26"/>
    <w:rsid w:val="00B76F4F"/>
    <w:rsid w:val="00B85797"/>
    <w:rsid w:val="00B92E9A"/>
    <w:rsid w:val="00BA2790"/>
    <w:rsid w:val="00BB5D5B"/>
    <w:rsid w:val="00BD2791"/>
    <w:rsid w:val="00C041AE"/>
    <w:rsid w:val="00C141A8"/>
    <w:rsid w:val="00C2306F"/>
    <w:rsid w:val="00C3567A"/>
    <w:rsid w:val="00C357A6"/>
    <w:rsid w:val="00C51D77"/>
    <w:rsid w:val="00C56DCF"/>
    <w:rsid w:val="00C62287"/>
    <w:rsid w:val="00C63381"/>
    <w:rsid w:val="00C821A1"/>
    <w:rsid w:val="00C87E9C"/>
    <w:rsid w:val="00C953FD"/>
    <w:rsid w:val="00CA5611"/>
    <w:rsid w:val="00CD1620"/>
    <w:rsid w:val="00CE52DF"/>
    <w:rsid w:val="00D25CC7"/>
    <w:rsid w:val="00D31608"/>
    <w:rsid w:val="00D36E23"/>
    <w:rsid w:val="00D767C6"/>
    <w:rsid w:val="00D87194"/>
    <w:rsid w:val="00D94119"/>
    <w:rsid w:val="00D961AD"/>
    <w:rsid w:val="00DA6005"/>
    <w:rsid w:val="00DA7761"/>
    <w:rsid w:val="00DB1149"/>
    <w:rsid w:val="00E034BB"/>
    <w:rsid w:val="00E272BB"/>
    <w:rsid w:val="00E309C5"/>
    <w:rsid w:val="00E37517"/>
    <w:rsid w:val="00E43F16"/>
    <w:rsid w:val="00E522B9"/>
    <w:rsid w:val="00E52CF4"/>
    <w:rsid w:val="00E57F29"/>
    <w:rsid w:val="00E7712C"/>
    <w:rsid w:val="00E77D67"/>
    <w:rsid w:val="00E81692"/>
    <w:rsid w:val="00EA6AA1"/>
    <w:rsid w:val="00EB150B"/>
    <w:rsid w:val="00EC31E5"/>
    <w:rsid w:val="00EC4579"/>
    <w:rsid w:val="00F072CB"/>
    <w:rsid w:val="00F27BB4"/>
    <w:rsid w:val="00F33423"/>
    <w:rsid w:val="00F3595D"/>
    <w:rsid w:val="00F6090C"/>
    <w:rsid w:val="00F65F91"/>
    <w:rsid w:val="00F90F20"/>
    <w:rsid w:val="00FA2D83"/>
    <w:rsid w:val="00FC4DE2"/>
    <w:rsid w:val="00FD7206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8330E"/>
  <w15:docId w15:val="{708EC6E6-B269-D549-8841-317F27863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1AD"/>
    <w:pPr>
      <w:ind w:left="720"/>
    </w:pPr>
    <w:rPr>
      <w:rFonts w:ascii="Calibri" w:eastAsia="Times New Roman" w:hAnsi="Calibri" w:cs="Calibri"/>
      <w:kern w:val="0"/>
      <w:sz w:val="20"/>
      <w:szCs w:val="20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D961AD"/>
  </w:style>
  <w:style w:type="paragraph" w:styleId="NormalWeb">
    <w:name w:val="Normal (Web)"/>
    <w:basedOn w:val="Normal"/>
    <w:uiPriority w:val="99"/>
    <w:unhideWhenUsed/>
    <w:rsid w:val="00D961A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D961AD"/>
    <w:rPr>
      <w:b/>
      <w:bCs/>
    </w:rPr>
  </w:style>
  <w:style w:type="paragraph" w:customStyle="1" w:styleId="Affiliation">
    <w:name w:val="Affiliation"/>
    <w:basedOn w:val="Normal"/>
    <w:qFormat/>
    <w:rsid w:val="004920EC"/>
    <w:pPr>
      <w:spacing w:before="240" w:line="360" w:lineRule="auto"/>
    </w:pPr>
    <w:rPr>
      <w:rFonts w:ascii="Times New Roman" w:eastAsia="Times New Roman" w:hAnsi="Times New Roman" w:cs="Times New Roman"/>
      <w:i/>
      <w:kern w:val="0"/>
      <w:lang w:val="en-GB" w:eastAsia="en-GB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45399C"/>
    <w:rPr>
      <w:rFonts w:ascii="Arial" w:eastAsia="Times New Roman" w:hAnsi="Arial" w:cs="Arial"/>
      <w:noProof/>
      <w:kern w:val="0"/>
      <w:sz w:val="20"/>
      <w14:ligatures w14:val="none"/>
    </w:rPr>
  </w:style>
  <w:style w:type="character" w:customStyle="1" w:styleId="EndNoteBibliographyChar">
    <w:name w:val="EndNote Bibliography Char"/>
    <w:link w:val="EndNoteBibliography"/>
    <w:rsid w:val="0045399C"/>
    <w:rPr>
      <w:rFonts w:ascii="Arial" w:eastAsia="Times New Roman" w:hAnsi="Arial" w:cs="Arial"/>
      <w:noProof/>
      <w:kern w:val="0"/>
      <w:sz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539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39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39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9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9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91324"/>
  </w:style>
  <w:style w:type="paragraph" w:styleId="BalloonText">
    <w:name w:val="Balloon Text"/>
    <w:basedOn w:val="Normal"/>
    <w:link w:val="BalloonTextChar"/>
    <w:uiPriority w:val="99"/>
    <w:semiHidden/>
    <w:unhideWhenUsed/>
    <w:rsid w:val="00B92E9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E9A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315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315D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unhideWhenUsed/>
    <w:rsid w:val="008032A3"/>
  </w:style>
  <w:style w:type="table" w:styleId="TableGrid">
    <w:name w:val="Table Grid"/>
    <w:basedOn w:val="TableNormal"/>
    <w:uiPriority w:val="39"/>
    <w:rsid w:val="0036713C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2D3913"/>
    <w:pPr>
      <w:jc w:val="center"/>
    </w:pPr>
    <w:rPr>
      <w:rFonts w:ascii="Arial" w:hAnsi="Arial" w:cs="Arial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D3913"/>
    <w:rPr>
      <w:rFonts w:ascii="Arial" w:hAnsi="Arial" w:cs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86E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EF1"/>
  </w:style>
  <w:style w:type="paragraph" w:styleId="Footer">
    <w:name w:val="footer"/>
    <w:basedOn w:val="Normal"/>
    <w:link w:val="FooterChar"/>
    <w:uiPriority w:val="99"/>
    <w:unhideWhenUsed/>
    <w:rsid w:val="00386E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EF1"/>
  </w:style>
  <w:style w:type="table" w:styleId="GridTable3">
    <w:name w:val="Grid Table 3"/>
    <w:basedOn w:val="TableNormal"/>
    <w:uiPriority w:val="48"/>
    <w:rsid w:val="005F005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PlainTable5">
    <w:name w:val="Plain Table 5"/>
    <w:basedOn w:val="TableNormal"/>
    <w:uiPriority w:val="45"/>
    <w:rsid w:val="005F005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C821A1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ageNumber">
    <w:name w:val="page number"/>
    <w:uiPriority w:val="99"/>
    <w:unhideWhenUsed/>
    <w:qFormat/>
    <w:rsid w:val="007267F1"/>
    <w:rPr>
      <w:rFonts w:ascii="Bodoni 72 Smallcaps Book" w:hAnsi="Bodoni 72 Smallcaps Book"/>
    </w:rPr>
  </w:style>
  <w:style w:type="table" w:styleId="TableGridLight">
    <w:name w:val="Grid Table Light"/>
    <w:basedOn w:val="TableNormal"/>
    <w:uiPriority w:val="40"/>
    <w:rsid w:val="002E216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2E216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E216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E216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C0B380-0DF4-7843-B870-375AD5FBF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559</Characters>
  <Application>Microsoft Office Word</Application>
  <DocSecurity>0</DocSecurity>
  <Lines>13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Sweeney, Emily</dc:creator>
  <cp:keywords/>
  <dc:description/>
  <cp:lastModifiedBy>Tanaka, Miho J.,MD, PhD</cp:lastModifiedBy>
  <cp:revision>3</cp:revision>
  <cp:lastPrinted>2025-11-09T02:52:00Z</cp:lastPrinted>
  <dcterms:created xsi:type="dcterms:W3CDTF">2025-12-31T04:28:00Z</dcterms:created>
  <dcterms:modified xsi:type="dcterms:W3CDTF">2025-12-31T04:30:00Z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id="iYeOj1Xd"/&gt;&lt;style id="" hasBibliography="0" bibliographyStyleHasBeenSet="0"/&gt;&lt;prefs/&gt;&lt;/data&gt;</vt:lpwstr>
  </property>
</Properties>
</file>